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0046" w14:textId="77777777" w:rsidR="00F4298A" w:rsidRDefault="00F4298A" w:rsidP="00BF2FFF">
      <w:pPr>
        <w:tabs>
          <w:tab w:val="left" w:pos="1829"/>
          <w:tab w:val="center" w:pos="5516"/>
        </w:tabs>
        <w:rPr>
          <w:rFonts w:ascii="Arial" w:hAnsi="Arial" w:cs="Arial"/>
          <w:b/>
          <w:bCs/>
          <w:sz w:val="28"/>
          <w:szCs w:val="28"/>
        </w:rPr>
        <w:sectPr w:rsidR="00F4298A" w:rsidSect="000408F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2410" w:right="794" w:bottom="2211" w:left="794" w:header="794" w:footer="255" w:gutter="0"/>
          <w:cols w:space="708"/>
          <w:docGrid w:linePitch="360"/>
        </w:sectPr>
      </w:pPr>
    </w:p>
    <w:p w14:paraId="7A32D28B" w14:textId="77777777" w:rsidR="000144FD" w:rsidRDefault="000144FD" w:rsidP="00BF2FFF">
      <w:pPr>
        <w:tabs>
          <w:tab w:val="left" w:pos="1829"/>
          <w:tab w:val="center" w:pos="5516"/>
        </w:tabs>
        <w:rPr>
          <w:rFonts w:ascii="Arial" w:hAnsi="Arial" w:cs="Arial"/>
          <w:b/>
          <w:bCs/>
          <w:sz w:val="28"/>
          <w:szCs w:val="28"/>
        </w:rPr>
      </w:pPr>
    </w:p>
    <w:p w14:paraId="7F3A58BA" w14:textId="322F4023" w:rsidR="005C0C8E" w:rsidRDefault="005C0C8E" w:rsidP="005C0C8E">
      <w:pPr>
        <w:tabs>
          <w:tab w:val="left" w:pos="1829"/>
          <w:tab w:val="center" w:pos="5516"/>
        </w:tabs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Žádost o zaevidování havárie inženýrské sítě v komunikaci ve správě TSK hl. m. Prahy, a.s.</w:t>
      </w:r>
    </w:p>
    <w:p w14:paraId="432961CB" w14:textId="77777777" w:rsidR="005C0C8E" w:rsidRDefault="005C0C8E" w:rsidP="005C0C8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0212">
        <w:rPr>
          <w:rFonts w:ascii="Arial" w:hAnsi="Arial" w:cs="Arial"/>
          <w:b/>
          <w:bCs/>
          <w:sz w:val="20"/>
          <w:szCs w:val="20"/>
        </w:rPr>
        <w:t>(01.2024)</w:t>
      </w:r>
    </w:p>
    <w:p w14:paraId="24FE199D" w14:textId="77777777" w:rsidR="005C0C8E" w:rsidRDefault="005C0C8E" w:rsidP="005C0C8E">
      <w:pPr>
        <w:tabs>
          <w:tab w:val="left" w:pos="1829"/>
          <w:tab w:val="center" w:pos="5516"/>
        </w:tabs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C6EDED6" w14:textId="040DC3F1" w:rsidR="007C428F" w:rsidRPr="00F40636" w:rsidRDefault="000B0F44" w:rsidP="007C428F">
      <w:pPr>
        <w:tabs>
          <w:tab w:val="left" w:pos="1425"/>
        </w:tabs>
        <w:jc w:val="both"/>
        <w:rPr>
          <w:rFonts w:ascii="Arial" w:hAnsi="Arial" w:cs="Arial"/>
        </w:rPr>
      </w:pPr>
      <w:r w:rsidRPr="00F40636">
        <w:rPr>
          <w:rFonts w:ascii="Arial" w:hAnsi="Arial" w:cs="Arial"/>
          <w:color w:val="FF0000"/>
        </w:rPr>
        <w:t>Ozna</w:t>
      </w:r>
      <w:r w:rsidR="003E552F">
        <w:rPr>
          <w:rFonts w:ascii="Arial" w:hAnsi="Arial" w:cs="Arial"/>
          <w:color w:val="FF0000"/>
        </w:rPr>
        <w:t>m</w:t>
      </w:r>
      <w:r w:rsidRPr="00F40636">
        <w:rPr>
          <w:rFonts w:ascii="Arial" w:hAnsi="Arial" w:cs="Arial"/>
          <w:color w:val="FF0000"/>
        </w:rPr>
        <w:t>ovatel</w:t>
      </w:r>
      <w:r w:rsidR="007C428F" w:rsidRPr="00F40636">
        <w:rPr>
          <w:rFonts w:ascii="Arial" w:hAnsi="Arial" w:cs="Arial"/>
        </w:rPr>
        <w:tab/>
      </w:r>
      <w:r w:rsidR="007F2A88" w:rsidRPr="00F40636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alias w:val="Oznamovatel z nabídky"/>
          <w:tag w:val="Oznamovatel"/>
          <w:id w:val="-253352767"/>
          <w:lock w:val="sdtLocked"/>
          <w:placeholder>
            <w:docPart w:val="3547141DE03C4511BBF55F31E644A4D9"/>
          </w:placeholder>
          <w:showingPlcHdr/>
          <w:dropDownList>
            <w:listItem w:displayText="PVK" w:value="PVK"/>
            <w:listItem w:displayText="PP" w:value="PP"/>
            <w:listItem w:displayText="AVE Elektro" w:value="AVE Elektro"/>
            <w:listItem w:displayText="AŽD" w:value="AŽD"/>
            <w:listItem w:displayText="Bohemiatel" w:value="Bohemiatel"/>
            <w:listItem w:displayText="Cetin" w:value="Cetin"/>
            <w:listItem w:displayText="DPP" w:value="DPP"/>
            <w:listItem w:displayText="Ekostav" w:value="Ekostav"/>
            <w:listItem w:displayText="Elpo" w:value="Elpo"/>
            <w:listItem w:displayText="Eltodo" w:value="Eltodo"/>
            <w:listItem w:displayText="Energo Concept" w:value="Energo Concept"/>
            <w:listItem w:displayText="Energo Praha" w:value="Energo Praha"/>
            <w:listItem w:displayText="EQUANS Services a.s." w:value="EQUANS Services a.s."/>
            <w:listItem w:displayText="Kormak" w:value="Kormak"/>
            <w:listItem w:displayText="S Com" w:value="S Com"/>
            <w:listItem w:displayText="Termonta" w:value="Termonta"/>
            <w:listItem w:displayText="THMP" w:value="THMP"/>
            <w:listItem w:displayText="Vegacom" w:value="Vegacom"/>
          </w:dropDownList>
        </w:sdtPr>
        <w:sdtEndPr/>
        <w:sdtContent>
          <w:r w:rsidR="00AA0BB3" w:rsidRPr="00F40636">
            <w:rPr>
              <w:rStyle w:val="Zstupntext"/>
              <w:rFonts w:ascii="Arial" w:hAnsi="Arial" w:cs="Arial"/>
            </w:rPr>
            <w:t>Zvolte položku.</w:t>
          </w:r>
        </w:sdtContent>
      </w:sdt>
      <w:r w:rsidR="00625326" w:rsidRPr="00F406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Oznamovatel jiný"/>
          <w:tag w:val="Oznamovatel"/>
          <w:id w:val="-836846703"/>
          <w:lock w:val="sdtLocked"/>
          <w:placeholder>
            <w:docPart w:val="92ED0DA85C7F4B2EA0A446464E1C11CA"/>
          </w:placeholder>
          <w:showingPlcHdr/>
          <w:text/>
        </w:sdtPr>
        <w:sdtEndPr/>
        <w:sdtContent>
          <w:r w:rsidR="00892EF6" w:rsidRPr="00F40636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5E75621B" w14:textId="77777777" w:rsidR="00D97954" w:rsidRPr="00F40636" w:rsidRDefault="00D97954" w:rsidP="00857BDD">
      <w:pPr>
        <w:jc w:val="both"/>
        <w:rPr>
          <w:rFonts w:ascii="Arial" w:hAnsi="Arial" w:cs="Arial"/>
        </w:rPr>
      </w:pPr>
    </w:p>
    <w:p w14:paraId="2211E6F0" w14:textId="0E6D1C21" w:rsidR="007C428F" w:rsidRPr="00F40636" w:rsidRDefault="00D97954" w:rsidP="00E95400">
      <w:pPr>
        <w:spacing w:before="120"/>
        <w:jc w:val="both"/>
        <w:rPr>
          <w:rFonts w:ascii="Arial" w:hAnsi="Arial" w:cs="Arial"/>
        </w:rPr>
      </w:pPr>
      <w:r w:rsidRPr="00F40636">
        <w:rPr>
          <w:rFonts w:ascii="Arial" w:hAnsi="Arial" w:cs="Arial"/>
          <w:color w:val="FF0000"/>
        </w:rPr>
        <w:t>Městská část</w:t>
      </w:r>
      <w:r w:rsidR="007F2A88" w:rsidRPr="00F40636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alias w:val="Městská část"/>
          <w:tag w:val="Městská část"/>
          <w:id w:val="1532693886"/>
          <w:lock w:val="sdtLocked"/>
          <w:placeholder>
            <w:docPart w:val="FB77BE8727E14DF29F2D8789309ACD47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 Řepy" w:value="17 Řepy"/>
            <w:listItem w:displayText="17 Zličín" w:value="17 Zličín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</w:dropDownList>
        </w:sdtPr>
        <w:sdtEndPr/>
        <w:sdtContent>
          <w:r w:rsidR="00D128D0" w:rsidRPr="00F40636">
            <w:rPr>
              <w:rStyle w:val="Zstupntext"/>
              <w:rFonts w:ascii="Arial" w:hAnsi="Arial" w:cs="Arial"/>
            </w:rPr>
            <w:t>Zvolte položku.</w:t>
          </w:r>
        </w:sdtContent>
      </w:sdt>
    </w:p>
    <w:p w14:paraId="3C3D5385" w14:textId="77777777" w:rsidR="00394D01" w:rsidRPr="00F40636" w:rsidRDefault="00394D01" w:rsidP="00857BDD">
      <w:pPr>
        <w:jc w:val="both"/>
        <w:rPr>
          <w:rFonts w:ascii="Arial" w:hAnsi="Arial" w:cs="Arial"/>
        </w:rPr>
      </w:pPr>
    </w:p>
    <w:p w14:paraId="1B5AC6FF" w14:textId="58F5FC0C" w:rsidR="00D97954" w:rsidRPr="00F40636" w:rsidRDefault="00D97954" w:rsidP="00E95400">
      <w:pPr>
        <w:spacing w:before="120"/>
        <w:jc w:val="both"/>
        <w:rPr>
          <w:rFonts w:ascii="Arial" w:hAnsi="Arial" w:cs="Arial"/>
        </w:rPr>
      </w:pPr>
      <w:r w:rsidRPr="00F40636">
        <w:rPr>
          <w:rFonts w:ascii="Arial" w:hAnsi="Arial" w:cs="Arial"/>
          <w:color w:val="FF0000"/>
        </w:rPr>
        <w:t xml:space="preserve">Ulice + č.p. případně parcelní číslo., č. </w:t>
      </w:r>
      <w:r w:rsidR="004C75D3">
        <w:rPr>
          <w:rFonts w:ascii="Arial" w:hAnsi="Arial" w:cs="Arial"/>
          <w:color w:val="FF0000"/>
        </w:rPr>
        <w:t>veř. osvětlení</w:t>
      </w:r>
      <w:r w:rsidR="007F2A88" w:rsidRPr="00F40636">
        <w:rPr>
          <w:rFonts w:ascii="Arial" w:hAnsi="Arial" w:cs="Arial"/>
          <w:color w:val="FF0000"/>
        </w:rPr>
        <w:t xml:space="preserve">  </w:t>
      </w:r>
      <w:sdt>
        <w:sdtPr>
          <w:rPr>
            <w:rFonts w:ascii="Arial" w:hAnsi="Arial" w:cs="Arial"/>
          </w:rPr>
          <w:alias w:val="Ulice + č.p."/>
          <w:tag w:val="Ulice + č.p."/>
          <w:id w:val="1064610393"/>
          <w:lock w:val="sdtLocked"/>
          <w:placeholder>
            <w:docPart w:val="32B5FD94F2294056A4CB5E45AA455035"/>
          </w:placeholder>
          <w:showingPlcHdr/>
          <w:text/>
        </w:sdtPr>
        <w:sdtEndPr/>
        <w:sdtContent>
          <w:r w:rsidR="004613E8" w:rsidRPr="00F40636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3BDEC18E" w14:textId="77777777" w:rsidR="00D97954" w:rsidRPr="00F40636" w:rsidRDefault="00D97954" w:rsidP="00857BDD">
      <w:pPr>
        <w:jc w:val="both"/>
        <w:rPr>
          <w:rFonts w:ascii="Arial" w:hAnsi="Arial" w:cs="Arial"/>
        </w:rPr>
      </w:pPr>
    </w:p>
    <w:p w14:paraId="7D640669" w14:textId="01021A1B" w:rsidR="00D97954" w:rsidRPr="00F40636" w:rsidRDefault="00B664BC" w:rsidP="00E95400">
      <w:pPr>
        <w:spacing w:before="120"/>
        <w:jc w:val="both"/>
        <w:rPr>
          <w:rFonts w:ascii="Arial" w:hAnsi="Arial" w:cs="Arial"/>
        </w:rPr>
      </w:pPr>
      <w:bookmarkStart w:id="0" w:name="_Hlk149805673"/>
      <w:r>
        <w:rPr>
          <w:rFonts w:ascii="Arial" w:hAnsi="Arial" w:cs="Arial"/>
          <w:color w:val="FF0000"/>
        </w:rPr>
        <w:t>Událost</w:t>
      </w:r>
      <w:r w:rsidR="007F2A88" w:rsidRPr="00F40636">
        <w:rPr>
          <w:rFonts w:ascii="Arial" w:hAnsi="Arial" w:cs="Arial"/>
        </w:rPr>
        <w:t xml:space="preserve">  </w:t>
      </w:r>
      <w:sdt>
        <w:sdtPr>
          <w:rPr>
            <w:rStyle w:val="Styl2"/>
            <w:rFonts w:ascii="Arial" w:hAnsi="Arial" w:cs="Arial"/>
          </w:rPr>
          <w:alias w:val="Událost"/>
          <w:tag w:val="Událost"/>
          <w:id w:val="1827941331"/>
          <w:lock w:val="sdtLocked"/>
          <w:placeholder>
            <w:docPart w:val="9261A323EBA641C6B58D6D9484437B40"/>
          </w:placeholder>
          <w:showingPlcHdr/>
          <w:text/>
        </w:sdtPr>
        <w:sdtEndPr>
          <w:rPr>
            <w:rStyle w:val="Styl2"/>
          </w:rPr>
        </w:sdtEndPr>
        <w:sdtContent>
          <w:r w:rsidR="004613E8" w:rsidRPr="00F40636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bookmarkEnd w:id="0"/>
    </w:p>
    <w:p w14:paraId="04F0D944" w14:textId="77777777" w:rsidR="00D97954" w:rsidRPr="00F40636" w:rsidRDefault="00D97954" w:rsidP="00857BDD">
      <w:pPr>
        <w:jc w:val="both"/>
        <w:rPr>
          <w:rFonts w:ascii="Arial" w:hAnsi="Arial" w:cs="Arial"/>
        </w:rPr>
      </w:pPr>
    </w:p>
    <w:p w14:paraId="179315AA" w14:textId="2D6C3115" w:rsidR="00D97954" w:rsidRPr="00F40636" w:rsidRDefault="00D97954" w:rsidP="00E95400">
      <w:pPr>
        <w:spacing w:before="120"/>
        <w:jc w:val="both"/>
        <w:rPr>
          <w:rFonts w:ascii="Arial" w:hAnsi="Arial" w:cs="Arial"/>
        </w:rPr>
      </w:pPr>
      <w:r w:rsidRPr="00F40636">
        <w:rPr>
          <w:rFonts w:ascii="Arial" w:hAnsi="Arial" w:cs="Arial"/>
          <w:color w:val="FF0000"/>
        </w:rPr>
        <w:t>Vozovka a počet zásahů (typ povrchu)</w:t>
      </w:r>
      <w:r w:rsidR="007F2A88" w:rsidRPr="00F40636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alias w:val="Vozovka"/>
          <w:tag w:val="Vozovka"/>
          <w:id w:val="-806624883"/>
          <w:lock w:val="sdtLocked"/>
          <w:placeholder>
            <w:docPart w:val="005EA2FD7C3D4993AE0DBF3AB643A027"/>
          </w:placeholder>
          <w:showingPlcHdr/>
          <w:dropDownList>
            <w:listItem w:displayText="Bez zásahu" w:value="Bez zásahu"/>
            <w:listItem w:displayText="Asfalt" w:value="Asfalt"/>
            <w:listItem w:displayText="Dlažba" w:value="Dlažba"/>
            <w:listItem w:displayText="Beton" w:value="Beton"/>
            <w:listItem w:displayText="Bosé" w:value="Bosé"/>
            <w:listItem w:displayText="Jiné" w:value="Jiné"/>
            <w:listItem w:displayText="Asfalt 2x" w:value="Asfalt 2x"/>
            <w:listItem w:displayText="Dlažba 2x" w:value="Dlažba 2x"/>
            <w:listItem w:displayText="Jiné 2x" w:value="Jiné 2x"/>
            <w:listItem w:displayText="Asfalt 3x" w:value="Asfalt 3x"/>
            <w:listItem w:displayText="Dlažba 3x" w:value="Dlažba 3x"/>
            <w:listItem w:displayText="Jiné 3x" w:value="Jiné 3x"/>
            <w:listItem w:displayText="Asfalt, dlažba" w:value="Asfalt, dlažba"/>
          </w:dropDownList>
        </w:sdtPr>
        <w:sdtEndPr/>
        <w:sdtContent>
          <w:r w:rsidR="00EE7090" w:rsidRPr="00F40636">
            <w:rPr>
              <w:rStyle w:val="Zstupntext"/>
              <w:rFonts w:ascii="Arial" w:hAnsi="Arial" w:cs="Arial"/>
            </w:rPr>
            <w:t>Zvolte položku.</w:t>
          </w:r>
        </w:sdtContent>
      </w:sdt>
    </w:p>
    <w:p w14:paraId="6E194793" w14:textId="3BD30221" w:rsidR="00D97954" w:rsidRPr="00F40636" w:rsidRDefault="00D97954" w:rsidP="00857BDD">
      <w:pPr>
        <w:jc w:val="both"/>
        <w:rPr>
          <w:rFonts w:ascii="Arial" w:hAnsi="Arial" w:cs="Arial"/>
        </w:rPr>
      </w:pPr>
    </w:p>
    <w:p w14:paraId="69D4C31B" w14:textId="3925021E" w:rsidR="00D97954" w:rsidRPr="00F40636" w:rsidRDefault="00D97954" w:rsidP="00E95400">
      <w:pPr>
        <w:spacing w:before="120"/>
        <w:jc w:val="both"/>
        <w:rPr>
          <w:rFonts w:ascii="Arial" w:hAnsi="Arial" w:cs="Arial"/>
        </w:rPr>
      </w:pPr>
      <w:r w:rsidRPr="00F40636">
        <w:rPr>
          <w:rFonts w:ascii="Arial" w:hAnsi="Arial" w:cs="Arial"/>
          <w:color w:val="FF0000"/>
        </w:rPr>
        <w:t>Chodník a počet zásahů (typ povrchu)</w:t>
      </w:r>
      <w:r w:rsidR="007F2A88" w:rsidRPr="00F40636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alias w:val="Chodník"/>
          <w:tag w:val="Chodník"/>
          <w:id w:val="1578169331"/>
          <w:lock w:val="sdtLocked"/>
          <w:placeholder>
            <w:docPart w:val="C283E507F6B747D3A4DF2EB7AB9BDD48"/>
          </w:placeholder>
          <w:showingPlcHdr/>
          <w:dropDownList>
            <w:listItem w:displayText="Bez zásahu" w:value="Bez zásahu"/>
            <w:listItem w:displayText="Asfalt" w:value="Asfalt"/>
            <w:listItem w:displayText="Dlažba" w:value="Dlažba"/>
            <w:listItem w:displayText="Mozaik" w:value="Mozaik"/>
            <w:listItem w:displayText="Beton" w:value="Beton"/>
            <w:listItem w:displayText="Jiné" w:value="Jiné"/>
            <w:listItem w:displayText="Asfalt 2x" w:value="Asfalt 2x"/>
            <w:listItem w:displayText="Dlažba 2x" w:value="Dlažba 2x"/>
            <w:listItem w:displayText="Mozaik 2x" w:value="Mozaik 2x"/>
            <w:listItem w:displayText="Jiné 2x" w:value="Jiné 2x"/>
            <w:listItem w:displayText="Asfalt 3x" w:value="Asfalt 3x"/>
            <w:listItem w:displayText="Dlažba 3x" w:value="Dlažba 3x"/>
            <w:listItem w:displayText="Mozaik 3x" w:value="Mozaik 3x"/>
            <w:listItem w:displayText="Jiné 3x" w:value="Jiné 3x"/>
            <w:listItem w:displayText="Asfalt, dlažba" w:value="Asfalt, dlažba"/>
            <w:listItem w:displayText="Asfalt, mozaik" w:value="Asfalt, mozaik"/>
            <w:listItem w:displayText="Asfalt, dlažba, mozaik" w:value="Asfalt, dlažba, mozaik"/>
            <w:listItem w:displayText="Dlažba, mozaik" w:value="Dlažba, mozaik"/>
          </w:dropDownList>
        </w:sdtPr>
        <w:sdtEndPr/>
        <w:sdtContent>
          <w:r w:rsidR="00EE7090" w:rsidRPr="00F40636">
            <w:rPr>
              <w:rStyle w:val="Zstupntext"/>
              <w:rFonts w:ascii="Arial" w:hAnsi="Arial" w:cs="Arial"/>
            </w:rPr>
            <w:t>Zvolte položku.</w:t>
          </w:r>
        </w:sdtContent>
      </w:sdt>
    </w:p>
    <w:p w14:paraId="36699CE1" w14:textId="77777777" w:rsidR="00D97954" w:rsidRPr="00F40636" w:rsidRDefault="00D97954" w:rsidP="00857BDD">
      <w:pPr>
        <w:jc w:val="both"/>
        <w:rPr>
          <w:rFonts w:ascii="Arial" w:hAnsi="Arial" w:cs="Arial"/>
        </w:rPr>
      </w:pPr>
    </w:p>
    <w:p w14:paraId="7713264F" w14:textId="78D01042" w:rsidR="00D97954" w:rsidRPr="00F40636" w:rsidRDefault="00D97954" w:rsidP="00E95400">
      <w:pPr>
        <w:spacing w:before="120"/>
        <w:jc w:val="both"/>
        <w:rPr>
          <w:rFonts w:ascii="Arial" w:hAnsi="Arial" w:cs="Arial"/>
        </w:rPr>
      </w:pPr>
      <w:r w:rsidRPr="00F40636">
        <w:rPr>
          <w:rFonts w:ascii="Arial" w:hAnsi="Arial" w:cs="Arial"/>
          <w:color w:val="FF0000"/>
        </w:rPr>
        <w:t>Zeleň a počet zásahů</w:t>
      </w:r>
      <w:r w:rsidR="007F2A88" w:rsidRPr="00F40636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alias w:val="Zeleň"/>
          <w:tag w:val="Zeleň"/>
          <w:id w:val="-53003228"/>
          <w:lock w:val="sdtLocked"/>
          <w:placeholder>
            <w:docPart w:val="D95AB6743FC043329735E225B351C482"/>
          </w:placeholder>
          <w:showingPlcHdr/>
          <w:dropDownList>
            <w:listItem w:displayText="NE" w:value="NE"/>
            <w:listItem w:displayText="ANO 1x" w:value="ANO 1x"/>
            <w:listItem w:displayText="ANO 2x" w:value="ANO 2x"/>
            <w:listItem w:displayText="ANO 3x" w:value="ANO 3x"/>
            <w:listItem w:displayText="ANO více než 4x" w:value="ANO více než 4x"/>
          </w:dropDownList>
        </w:sdtPr>
        <w:sdtEndPr/>
        <w:sdtContent>
          <w:r w:rsidR="004613E8" w:rsidRPr="00F40636">
            <w:rPr>
              <w:rStyle w:val="Zstupntext"/>
              <w:rFonts w:ascii="Arial" w:hAnsi="Arial" w:cs="Arial"/>
            </w:rPr>
            <w:t>Zvolte položku.</w:t>
          </w:r>
        </w:sdtContent>
      </w:sdt>
      <w:r w:rsidR="00F40636" w:rsidRPr="00F40636">
        <w:rPr>
          <w:rFonts w:ascii="Arial" w:hAnsi="Arial" w:cs="Arial"/>
        </w:rPr>
        <w:t xml:space="preserve"> </w:t>
      </w:r>
    </w:p>
    <w:p w14:paraId="4E779D13" w14:textId="77777777" w:rsidR="00D97954" w:rsidRPr="00F40636" w:rsidRDefault="00D97954" w:rsidP="00857BDD">
      <w:pPr>
        <w:jc w:val="both"/>
        <w:rPr>
          <w:rFonts w:ascii="Arial" w:hAnsi="Arial" w:cs="Arial"/>
        </w:rPr>
      </w:pPr>
    </w:p>
    <w:p w14:paraId="5144A365" w14:textId="317D94E2" w:rsidR="00D97954" w:rsidRPr="00F40636" w:rsidRDefault="00D97954" w:rsidP="00E95400">
      <w:pPr>
        <w:spacing w:before="120"/>
        <w:jc w:val="both"/>
        <w:rPr>
          <w:rFonts w:ascii="Arial" w:hAnsi="Arial" w:cs="Arial"/>
          <w:color w:val="FF0000"/>
        </w:rPr>
      </w:pPr>
      <w:r w:rsidRPr="00F40636">
        <w:rPr>
          <w:rFonts w:ascii="Arial" w:hAnsi="Arial" w:cs="Arial"/>
          <w:color w:val="FF0000"/>
        </w:rPr>
        <w:t>Ostatní</w:t>
      </w:r>
      <w:r w:rsidR="007F2A88" w:rsidRPr="00F40636">
        <w:rPr>
          <w:rFonts w:ascii="Arial" w:hAnsi="Arial" w:cs="Arial"/>
          <w:color w:val="FF0000"/>
        </w:rPr>
        <w:t xml:space="preserve">  </w:t>
      </w:r>
      <w:sdt>
        <w:sdtPr>
          <w:rPr>
            <w:rStyle w:val="Styl3"/>
            <w:rFonts w:ascii="Arial" w:hAnsi="Arial" w:cs="Arial"/>
          </w:rPr>
          <w:alias w:val="Ostatní"/>
          <w:tag w:val="Ostatní"/>
          <w:id w:val="1859853804"/>
          <w:lock w:val="sdtLocked"/>
          <w:placeholder>
            <w:docPart w:val="2218AEA965E14D63AA19A09295FBAB91"/>
          </w:placeholder>
          <w:showingPlcHdr/>
          <w:dropDownList>
            <w:listItem w:displayText="Bez zásahu" w:value="Bez zásahu"/>
            <w:listItem w:displayText="Mostní konstrukce" w:value="Mostní konstrukce"/>
            <w:listItem w:displayText="Protihluková stěna" w:value="Protihluková stěna"/>
            <w:listItem w:displayText="Mobiliář" w:value="Mobiliář"/>
            <w:listItem w:displayText="DBZ" w:value="DBZ"/>
            <w:listItem w:displayText="Svislé dopravní značení" w:value="Svislé dopravní značení"/>
            <w:listItem w:displayText="Telematické systémy" w:value="Telematické systémy"/>
            <w:listItem w:displayText="Ostatní příslušenství komunikace" w:value="Ostatní příslušenství komunikace"/>
            <w:listItem w:displayText="Jiné - upřesnění v poznámkách" w:value="Jiné - upřesnění v poznámkách"/>
          </w:dropDownList>
        </w:sdtPr>
        <w:sdtEndPr>
          <w:rPr>
            <w:rStyle w:val="Styl3"/>
          </w:rPr>
        </w:sdtEndPr>
        <w:sdtContent>
          <w:r w:rsidR="00EE7090" w:rsidRPr="00F40636">
            <w:rPr>
              <w:rStyle w:val="Zstupntext"/>
              <w:rFonts w:ascii="Arial" w:hAnsi="Arial" w:cs="Arial"/>
            </w:rPr>
            <w:t>Zvolte položku.</w:t>
          </w:r>
        </w:sdtContent>
      </w:sdt>
    </w:p>
    <w:p w14:paraId="0C99A1D6" w14:textId="77777777" w:rsidR="00D97954" w:rsidRPr="00F40636" w:rsidRDefault="00D97954" w:rsidP="00857BDD">
      <w:pPr>
        <w:jc w:val="both"/>
        <w:rPr>
          <w:rFonts w:ascii="Arial" w:hAnsi="Arial" w:cs="Arial"/>
          <w:color w:val="FF0000"/>
        </w:rPr>
      </w:pPr>
    </w:p>
    <w:p w14:paraId="110A3963" w14:textId="2D93D57D" w:rsidR="00D97954" w:rsidRPr="00F40636" w:rsidRDefault="00D97954" w:rsidP="00E95400">
      <w:pPr>
        <w:spacing w:before="120"/>
        <w:jc w:val="both"/>
        <w:rPr>
          <w:rFonts w:ascii="Arial" w:hAnsi="Arial" w:cs="Arial"/>
          <w:color w:val="000000" w:themeColor="text1"/>
        </w:rPr>
      </w:pPr>
      <w:r w:rsidRPr="00F40636">
        <w:rPr>
          <w:rFonts w:ascii="Arial" w:hAnsi="Arial" w:cs="Arial"/>
          <w:color w:val="FF0000"/>
        </w:rPr>
        <w:t>Dopravní omezení</w:t>
      </w:r>
      <w:r w:rsidR="007F2A88" w:rsidRPr="00F40636">
        <w:rPr>
          <w:rFonts w:ascii="Arial" w:hAnsi="Arial" w:cs="Arial"/>
          <w:color w:val="FF0000"/>
        </w:rPr>
        <w:t xml:space="preserve">  </w:t>
      </w:r>
      <w:sdt>
        <w:sdtPr>
          <w:rPr>
            <w:rFonts w:ascii="Arial" w:hAnsi="Arial" w:cs="Arial"/>
            <w:color w:val="000000" w:themeColor="text1"/>
          </w:rPr>
          <w:alias w:val="Dopravní omezení"/>
          <w:tag w:val="Dopravní omezení"/>
          <w:id w:val="76871573"/>
          <w:lock w:val="sdtLocked"/>
          <w:placeholder>
            <w:docPart w:val="AA410D2339994E5BB4A95A69EA55F48F"/>
          </w:placeholder>
          <w:showingPlcHdr/>
          <w:dropDownList>
            <w:listItem w:displayText="Bez dopravního omezení" w:value="Bez dopravního omezení"/>
            <w:listItem w:displayText="Vozovka uzavřena" w:value="Vozovka uzavřena"/>
            <w:listItem w:displayText="Chodník uzavřen" w:value="Chodník uzavřen"/>
            <w:listItem w:displayText="Vozovka částečně uzavřena" w:value="Vozovka částečně uzavřena"/>
            <w:listItem w:displayText="Chodník částečně uzavřen" w:value="Chodník částečně uzavřen"/>
            <w:listItem w:displayText="Uzavřen levý jízdní pruh" w:value="Uzavřen levý jízdní pruh"/>
            <w:listItem w:displayText="Uzavřen pravý jízdní pruh" w:value="Uzavřen pravý jízdní pruh"/>
            <w:listItem w:displayText="Uzavřen střední jízdní pruh" w:value="Uzavřen střední jízdní pruh"/>
            <w:listItem w:displayText="Uzavírka celková" w:value="Uzavírka celková"/>
            <w:listItem w:displayText="Pouze zábor - vozovka" w:value="Pouze zábor - vozovka"/>
            <w:listItem w:displayText="Pouze zábor - chodník" w:value="Pouze zábor - chodník"/>
            <w:listItem w:displayText="Pouze zábor - vozovka + chodník" w:value="Pouze zábor - vozovka + chodník"/>
            <w:listItem w:displayText="Vozovka + chodník" w:value="Vozovka + chodník"/>
            <w:listItem w:displayText="Provizorní SSZ" w:value="Provizorní SSZ"/>
            <w:listItem w:displayText="Vyparkování vozidel" w:value="Vyparkování vozidel"/>
            <w:listItem w:displayText="Jiné - upřesnění v poznámkách" w:value="Jiné - upřesnění v poznámkách"/>
          </w:dropDownList>
        </w:sdtPr>
        <w:sdtEndPr/>
        <w:sdtContent>
          <w:r w:rsidR="00EE7090" w:rsidRPr="00F40636">
            <w:rPr>
              <w:rStyle w:val="Zstupntext"/>
              <w:rFonts w:ascii="Arial" w:hAnsi="Arial" w:cs="Arial"/>
            </w:rPr>
            <w:t>Zvolte položku.</w:t>
          </w:r>
        </w:sdtContent>
      </w:sdt>
    </w:p>
    <w:p w14:paraId="5AD3B707" w14:textId="77777777" w:rsidR="00D97954" w:rsidRPr="00F40636" w:rsidRDefault="00D97954" w:rsidP="00857BDD">
      <w:pPr>
        <w:jc w:val="both"/>
        <w:rPr>
          <w:rFonts w:ascii="Arial" w:hAnsi="Arial" w:cs="Arial"/>
          <w:color w:val="FF0000"/>
        </w:rPr>
      </w:pPr>
    </w:p>
    <w:p w14:paraId="25E406D0" w14:textId="681F0786" w:rsidR="00D97954" w:rsidRPr="00F40636" w:rsidRDefault="00D97954" w:rsidP="00E95400">
      <w:pPr>
        <w:spacing w:before="120"/>
        <w:jc w:val="both"/>
        <w:rPr>
          <w:rFonts w:ascii="Arial" w:hAnsi="Arial" w:cs="Arial"/>
          <w:color w:val="FF0000"/>
        </w:rPr>
      </w:pPr>
      <w:r w:rsidRPr="00F40636">
        <w:rPr>
          <w:rFonts w:ascii="Arial" w:hAnsi="Arial" w:cs="Arial"/>
          <w:color w:val="FF0000"/>
        </w:rPr>
        <w:t>Dotčeno vodorovné dopravní značení ANO/NE</w:t>
      </w:r>
      <w:r w:rsidR="007F2A88" w:rsidRPr="00F40636">
        <w:rPr>
          <w:rFonts w:ascii="Arial" w:hAnsi="Arial" w:cs="Arial"/>
          <w:color w:val="FF0000"/>
        </w:rPr>
        <w:t xml:space="preserve">  </w:t>
      </w:r>
      <w:sdt>
        <w:sdtPr>
          <w:rPr>
            <w:rFonts w:ascii="Arial" w:hAnsi="Arial" w:cs="Arial"/>
            <w:color w:val="000000" w:themeColor="text1"/>
          </w:rPr>
          <w:alias w:val="VDZ"/>
          <w:tag w:val="VDZ"/>
          <w:id w:val="-959491375"/>
          <w:lock w:val="sdtLocked"/>
          <w:placeholder>
            <w:docPart w:val="0E46F771D09643C5B0D714A2A3904F3F"/>
          </w:placeholder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EE7090" w:rsidRPr="00F40636">
            <w:rPr>
              <w:rStyle w:val="Zstupntext"/>
              <w:rFonts w:ascii="Arial" w:hAnsi="Arial" w:cs="Arial"/>
            </w:rPr>
            <w:t>Zvolte položku.</w:t>
          </w:r>
        </w:sdtContent>
      </w:sdt>
    </w:p>
    <w:p w14:paraId="669A777F" w14:textId="77777777" w:rsidR="00D97954" w:rsidRPr="00F40636" w:rsidRDefault="00D97954" w:rsidP="00857BDD">
      <w:pPr>
        <w:jc w:val="both"/>
        <w:rPr>
          <w:rFonts w:ascii="Arial" w:hAnsi="Arial" w:cs="Arial"/>
          <w:color w:val="FF0000"/>
        </w:rPr>
      </w:pPr>
    </w:p>
    <w:p w14:paraId="0D986B2E" w14:textId="7E5ADFEC" w:rsidR="00D97954" w:rsidRPr="00F40636" w:rsidRDefault="00D97954" w:rsidP="00E95400">
      <w:pPr>
        <w:spacing w:before="120"/>
        <w:jc w:val="both"/>
        <w:rPr>
          <w:rFonts w:ascii="Arial" w:hAnsi="Arial" w:cs="Arial"/>
          <w:color w:val="FF0000"/>
        </w:rPr>
      </w:pPr>
      <w:r w:rsidRPr="00F40636">
        <w:rPr>
          <w:rFonts w:ascii="Arial" w:hAnsi="Arial" w:cs="Arial"/>
          <w:color w:val="FF0000"/>
        </w:rPr>
        <w:t>Odpovědná osoba</w:t>
      </w:r>
      <w:r w:rsidR="00FE35CF" w:rsidRPr="00F40636">
        <w:rPr>
          <w:rFonts w:ascii="Arial" w:hAnsi="Arial" w:cs="Arial"/>
          <w:color w:val="FF0000"/>
        </w:rPr>
        <w:t xml:space="preserve"> + email</w:t>
      </w:r>
      <w:r w:rsidR="00BE1831" w:rsidRPr="00F40636">
        <w:rPr>
          <w:rFonts w:ascii="Arial" w:hAnsi="Arial" w:cs="Arial"/>
          <w:color w:val="FF0000"/>
        </w:rPr>
        <w:t xml:space="preserve">  </w:t>
      </w:r>
      <w:sdt>
        <w:sdtPr>
          <w:rPr>
            <w:rFonts w:ascii="Arial" w:hAnsi="Arial" w:cs="Arial"/>
            <w:color w:val="000000" w:themeColor="text1"/>
          </w:rPr>
          <w:alias w:val="Jméno"/>
          <w:tag w:val="Odpovědná osoba, email, telefon"/>
          <w:id w:val="559669639"/>
          <w:lock w:val="sdtLocked"/>
          <w:placeholder>
            <w:docPart w:val="71C27FE9964A41B4957B481B8AB0EEED"/>
          </w:placeholder>
          <w:showingPlcHdr/>
          <w:text/>
        </w:sdtPr>
        <w:sdtEndPr/>
        <w:sdtContent>
          <w:r w:rsidR="004613E8" w:rsidRPr="00F40636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="00BE1831" w:rsidRPr="00F40636">
        <w:rPr>
          <w:rFonts w:ascii="Arial" w:hAnsi="Arial" w:cs="Arial"/>
          <w:color w:val="000000" w:themeColor="text1"/>
        </w:rPr>
        <w:t xml:space="preserve"> </w:t>
      </w:r>
      <w:r w:rsidR="00AB5741">
        <w:rPr>
          <w:rFonts w:ascii="Arial" w:hAnsi="Arial" w:cs="Arial"/>
          <w:color w:val="000000" w:themeColor="text1"/>
        </w:rPr>
        <w:t xml:space="preserve">  </w:t>
      </w:r>
      <w:sdt>
        <w:sdtPr>
          <w:rPr>
            <w:rFonts w:ascii="Arial" w:hAnsi="Arial" w:cs="Arial"/>
            <w:color w:val="000000" w:themeColor="text1"/>
          </w:rPr>
          <w:alias w:val="Email"/>
          <w:tag w:val="Email"/>
          <w:id w:val="-573207276"/>
          <w:placeholder>
            <w:docPart w:val="3E2462B7201B424FA545CBB8FF1921F1"/>
          </w:placeholder>
          <w:showingPlcHdr/>
          <w:text/>
        </w:sdtPr>
        <w:sdtEndPr/>
        <w:sdtContent>
          <w:r w:rsidR="004613E8" w:rsidRPr="00F40636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694188D2" w14:textId="77777777" w:rsidR="00D97954" w:rsidRPr="00F40636" w:rsidRDefault="00D97954" w:rsidP="00857BDD">
      <w:pPr>
        <w:jc w:val="both"/>
        <w:rPr>
          <w:rFonts w:ascii="Arial" w:hAnsi="Arial" w:cs="Arial"/>
          <w:color w:val="FF0000"/>
        </w:rPr>
      </w:pPr>
    </w:p>
    <w:p w14:paraId="11F8D331" w14:textId="0957E5F5" w:rsidR="00D97954" w:rsidRPr="00F40636" w:rsidRDefault="00D97954" w:rsidP="00857BDD">
      <w:pPr>
        <w:jc w:val="both"/>
        <w:rPr>
          <w:rFonts w:ascii="Arial" w:hAnsi="Arial" w:cs="Arial"/>
          <w:color w:val="FF0000"/>
        </w:rPr>
      </w:pPr>
      <w:r w:rsidRPr="00F40636">
        <w:rPr>
          <w:rFonts w:ascii="Arial" w:hAnsi="Arial" w:cs="Arial"/>
          <w:color w:val="FF0000"/>
        </w:rPr>
        <w:t>Datum vzniku havárie</w:t>
      </w:r>
      <w:r w:rsidR="007F2A88" w:rsidRPr="00F40636">
        <w:rPr>
          <w:rFonts w:ascii="Arial" w:hAnsi="Arial" w:cs="Arial"/>
          <w:color w:val="FF0000"/>
        </w:rPr>
        <w:t xml:space="preserve">  </w:t>
      </w:r>
      <w:sdt>
        <w:sdtPr>
          <w:rPr>
            <w:rFonts w:ascii="Arial" w:hAnsi="Arial" w:cs="Arial"/>
          </w:rPr>
          <w:alias w:val="Datum vzniku havárie"/>
          <w:tag w:val="Datum vzniku havárie"/>
          <w:id w:val="-784191947"/>
          <w:lock w:val="sdtLocked"/>
          <w:placeholder>
            <w:docPart w:val="357B0AF79B4049DBADE975E11333CD62"/>
          </w:placeholder>
          <w:showingPlcHdr/>
          <w:date w:fullDate="2023-11-0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4613E8" w:rsidRPr="00F40636">
            <w:rPr>
              <w:rStyle w:val="Zstupntext"/>
              <w:rFonts w:ascii="Arial" w:hAnsi="Arial" w:cs="Arial"/>
            </w:rPr>
            <w:t>Klikněte nebo klepněte sem a zadejte datum.</w:t>
          </w:r>
        </w:sdtContent>
      </w:sdt>
    </w:p>
    <w:p w14:paraId="582D75CB" w14:textId="77777777" w:rsidR="00D97954" w:rsidRPr="00F40636" w:rsidRDefault="00D97954" w:rsidP="00857BDD">
      <w:pPr>
        <w:jc w:val="both"/>
        <w:rPr>
          <w:rFonts w:ascii="Arial" w:hAnsi="Arial" w:cs="Arial"/>
          <w:color w:val="FF0000"/>
        </w:rPr>
      </w:pPr>
    </w:p>
    <w:p w14:paraId="441B61A8" w14:textId="18A5F582" w:rsidR="00D97954" w:rsidRPr="00F40636" w:rsidRDefault="00D97954" w:rsidP="00E95400">
      <w:pPr>
        <w:spacing w:before="120"/>
        <w:jc w:val="both"/>
        <w:rPr>
          <w:rFonts w:ascii="Arial" w:hAnsi="Arial" w:cs="Arial"/>
          <w:color w:val="000000" w:themeColor="text1"/>
        </w:rPr>
      </w:pPr>
      <w:r w:rsidRPr="00F40636">
        <w:rPr>
          <w:rFonts w:ascii="Arial" w:hAnsi="Arial" w:cs="Arial"/>
          <w:color w:val="FF0000"/>
        </w:rPr>
        <w:lastRenderedPageBreak/>
        <w:t>Poznámky</w:t>
      </w:r>
      <w:r w:rsidR="007F2A88" w:rsidRPr="00F40636">
        <w:rPr>
          <w:rFonts w:ascii="Arial" w:hAnsi="Arial" w:cs="Arial"/>
          <w:color w:val="FF0000"/>
        </w:rPr>
        <w:t xml:space="preserve">  </w:t>
      </w:r>
      <w:sdt>
        <w:sdtPr>
          <w:rPr>
            <w:rFonts w:ascii="Arial" w:hAnsi="Arial" w:cs="Arial"/>
            <w:color w:val="000000" w:themeColor="text1"/>
          </w:rPr>
          <w:alias w:val="Poznámky"/>
          <w:tag w:val="Poznámky"/>
          <w:id w:val="-561093613"/>
          <w:lock w:val="sdtLocked"/>
          <w:placeholder>
            <w:docPart w:val="7BA71E0FBBD8417C975559BBF05B5FBA"/>
          </w:placeholder>
          <w:showingPlcHdr/>
          <w:text/>
        </w:sdtPr>
        <w:sdtEndPr/>
        <w:sdtContent>
          <w:r w:rsidR="004613E8" w:rsidRPr="00F40636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2B3F6C7B" w14:textId="77777777" w:rsidR="00D97954" w:rsidRPr="00F40636" w:rsidRDefault="00D97954" w:rsidP="00857BDD">
      <w:pPr>
        <w:jc w:val="both"/>
        <w:rPr>
          <w:rFonts w:ascii="Arial" w:hAnsi="Arial" w:cs="Arial"/>
          <w:color w:val="FF0000"/>
        </w:rPr>
      </w:pPr>
    </w:p>
    <w:p w14:paraId="43492B87" w14:textId="4DC84FD0" w:rsidR="00D97954" w:rsidRDefault="00D97954" w:rsidP="00E95400">
      <w:pPr>
        <w:spacing w:before="120"/>
        <w:jc w:val="both"/>
        <w:rPr>
          <w:rFonts w:ascii="Arial" w:hAnsi="Arial" w:cs="Arial"/>
          <w:color w:val="000000" w:themeColor="text1"/>
        </w:rPr>
      </w:pPr>
      <w:r w:rsidRPr="00F40636">
        <w:rPr>
          <w:rFonts w:ascii="Arial" w:hAnsi="Arial" w:cs="Arial"/>
          <w:color w:val="FF0000"/>
        </w:rPr>
        <w:t>Zaevidova</w:t>
      </w:r>
      <w:r w:rsidR="00555ED3" w:rsidRPr="00F40636">
        <w:rPr>
          <w:rFonts w:ascii="Arial" w:hAnsi="Arial" w:cs="Arial"/>
          <w:color w:val="FF0000"/>
        </w:rPr>
        <w:t>l</w:t>
      </w:r>
      <w:r w:rsidR="007F2A88" w:rsidRPr="00F40636">
        <w:rPr>
          <w:rFonts w:ascii="Arial" w:hAnsi="Arial" w:cs="Arial"/>
          <w:color w:val="FF0000"/>
        </w:rPr>
        <w:t xml:space="preserve">  </w:t>
      </w:r>
      <w:sdt>
        <w:sdtPr>
          <w:rPr>
            <w:rFonts w:ascii="Arial" w:hAnsi="Arial" w:cs="Arial"/>
            <w:color w:val="000000" w:themeColor="text1"/>
          </w:rPr>
          <w:alias w:val="Zaevidoval"/>
          <w:tag w:val="Zaevidoval"/>
          <w:id w:val="1716083118"/>
          <w:lock w:val="sdtLocked"/>
          <w:placeholder>
            <w:docPart w:val="64417125749645779995B440E5B3DCEF"/>
          </w:placeholder>
          <w:showingPlcHdr/>
          <w:text/>
        </w:sdtPr>
        <w:sdtEndPr/>
        <w:sdtContent>
          <w:r w:rsidR="004613E8" w:rsidRPr="00F40636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sectPr w:rsidR="00D97954" w:rsidSect="00A162D9">
      <w:type w:val="continuous"/>
      <w:pgSz w:w="11900" w:h="16840"/>
      <w:pgMar w:top="2269" w:right="794" w:bottom="2211" w:left="794" w:header="79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CE34" w14:textId="77777777" w:rsidR="00E51E32" w:rsidRDefault="00E51E32" w:rsidP="005D609C">
      <w:r>
        <w:separator/>
      </w:r>
    </w:p>
  </w:endnote>
  <w:endnote w:type="continuationSeparator" w:id="0">
    <w:p w14:paraId="0E2EEA54" w14:textId="77777777" w:rsidR="00E51E32" w:rsidRDefault="00E51E32" w:rsidP="005D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5CA9" w14:textId="5E19ADFE" w:rsidR="00642262" w:rsidRDefault="00642262" w:rsidP="003A173F">
    <w:pPr>
      <w:pStyle w:val="Zpat"/>
      <w:tabs>
        <w:tab w:val="clear" w:pos="4153"/>
        <w:tab w:val="clear" w:pos="8306"/>
        <w:tab w:val="center" w:pos="3682"/>
        <w:tab w:val="right" w:pos="7364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E817" w14:textId="6F0555A0" w:rsidR="00642262" w:rsidRDefault="00642262" w:rsidP="003A173F">
    <w:pPr>
      <w:pStyle w:val="Zpat"/>
      <w:tabs>
        <w:tab w:val="clear" w:pos="4153"/>
        <w:tab w:val="clear" w:pos="8306"/>
        <w:tab w:val="center" w:pos="3682"/>
        <w:tab w:val="right" w:pos="7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A706" w14:textId="77777777" w:rsidR="00E51E32" w:rsidRDefault="00E51E32" w:rsidP="005D609C">
      <w:r>
        <w:separator/>
      </w:r>
    </w:p>
  </w:footnote>
  <w:footnote w:type="continuationSeparator" w:id="0">
    <w:p w14:paraId="71543881" w14:textId="77777777" w:rsidR="00E51E32" w:rsidRDefault="00E51E32" w:rsidP="005D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ED16" w14:textId="0881AAD1" w:rsidR="00642262" w:rsidRDefault="00642262" w:rsidP="00B3693F">
    <w:pPr>
      <w:pStyle w:val="Zhlav"/>
      <w:tabs>
        <w:tab w:val="clear" w:pos="4153"/>
        <w:tab w:val="clear" w:pos="8306"/>
        <w:tab w:val="center" w:pos="3682"/>
        <w:tab w:val="right" w:pos="7364"/>
      </w:tabs>
    </w:pPr>
    <w:r>
      <w:t>[Type text]</w:t>
    </w:r>
    <w:r>
      <w:tab/>
      <w:t>[Type text]</w:t>
    </w:r>
    <w:r>
      <w:tab/>
      <w:t>[Type text]</w:t>
    </w:r>
  </w:p>
  <w:p w14:paraId="4DD3572F" w14:textId="77777777" w:rsidR="00642262" w:rsidRDefault="006422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9193" w14:textId="79E5D29F" w:rsidR="00951BB1" w:rsidRPr="00B96C51" w:rsidRDefault="001A4F57" w:rsidP="00A162D9">
    <w:pPr>
      <w:pStyle w:val="Hlavika"/>
      <w:jc w:val="center"/>
      <w:rPr>
        <w:b/>
      </w:rPr>
    </w:pPr>
    <w:r w:rsidRPr="00A162D9">
      <w:rPr>
        <w:noProof/>
        <w:color w:val="A6A6A6" w:themeColor="background1" w:themeShade="A6"/>
        <w:sz w:val="28"/>
        <w:szCs w:val="28"/>
      </w:rPr>
      <w:drawing>
        <wp:anchor distT="0" distB="0" distL="114300" distR="114300" simplePos="0" relativeHeight="251657728" behindDoc="1" locked="0" layoutInCell="1" allowOverlap="1" wp14:anchorId="7A35D221" wp14:editId="76880DAF">
          <wp:simplePos x="0" y="0"/>
          <wp:positionH relativeFrom="page">
            <wp:align>right</wp:align>
          </wp:positionH>
          <wp:positionV relativeFrom="paragraph">
            <wp:posOffset>-502496</wp:posOffset>
          </wp:positionV>
          <wp:extent cx="7552690" cy="1068832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2D9" w:rsidRPr="00A162D9">
      <w:rPr>
        <w:b/>
        <w:color w:val="A6A6A6" w:themeColor="background1" w:themeShade="A6"/>
        <w:sz w:val="28"/>
        <w:szCs w:val="28"/>
      </w:rPr>
      <w:t>Havárie inženýrské sítě</w:t>
    </w:r>
  </w:p>
  <w:p w14:paraId="59D4AFA8" w14:textId="77777777" w:rsidR="00642262" w:rsidRPr="002920DC" w:rsidRDefault="00642262" w:rsidP="002920DC">
    <w:pPr>
      <w:pStyle w:val="Hlavika"/>
      <w:rPr>
        <w:b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D2034"/>
    <w:multiLevelType w:val="hybridMultilevel"/>
    <w:tmpl w:val="399CA022"/>
    <w:lvl w:ilvl="0" w:tplc="B8725F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76FD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C446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26D5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66CF6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AA44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5220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9E31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5C98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37384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bN/5ugr4wn5loFaQUNEL4brydcANB5jpnQGvxKJuJwI5KNV73Vc1vdbOLEv+qeo7CdHAzEwPE3hOudAijqZJ/Q==" w:salt="fb7w+t7+oZ237gyXshGHT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57"/>
    <w:rsid w:val="0000044D"/>
    <w:rsid w:val="00005749"/>
    <w:rsid w:val="000144FD"/>
    <w:rsid w:val="000313CE"/>
    <w:rsid w:val="000408FA"/>
    <w:rsid w:val="0004336F"/>
    <w:rsid w:val="00050942"/>
    <w:rsid w:val="00057037"/>
    <w:rsid w:val="00066F32"/>
    <w:rsid w:val="000B0F44"/>
    <w:rsid w:val="000C7982"/>
    <w:rsid w:val="000C7AA4"/>
    <w:rsid w:val="00112CC9"/>
    <w:rsid w:val="001218A4"/>
    <w:rsid w:val="00126DEF"/>
    <w:rsid w:val="00167A65"/>
    <w:rsid w:val="001A4126"/>
    <w:rsid w:val="001A4F57"/>
    <w:rsid w:val="001A78D0"/>
    <w:rsid w:val="001B10E7"/>
    <w:rsid w:val="001C3163"/>
    <w:rsid w:val="001D4794"/>
    <w:rsid w:val="001E1A24"/>
    <w:rsid w:val="001F70E1"/>
    <w:rsid w:val="00204D83"/>
    <w:rsid w:val="002173D8"/>
    <w:rsid w:val="002420B3"/>
    <w:rsid w:val="00256C18"/>
    <w:rsid w:val="00265B98"/>
    <w:rsid w:val="002920DC"/>
    <w:rsid w:val="002A3EB3"/>
    <w:rsid w:val="002B0C9B"/>
    <w:rsid w:val="002B6A91"/>
    <w:rsid w:val="002D678C"/>
    <w:rsid w:val="002E77F3"/>
    <w:rsid w:val="00317E1F"/>
    <w:rsid w:val="003253A2"/>
    <w:rsid w:val="00327ACE"/>
    <w:rsid w:val="003314DC"/>
    <w:rsid w:val="00350DED"/>
    <w:rsid w:val="0037219D"/>
    <w:rsid w:val="003875DB"/>
    <w:rsid w:val="00394D01"/>
    <w:rsid w:val="003A173F"/>
    <w:rsid w:val="003A479E"/>
    <w:rsid w:val="003C090D"/>
    <w:rsid w:val="003C0DDF"/>
    <w:rsid w:val="003E06C8"/>
    <w:rsid w:val="003E552F"/>
    <w:rsid w:val="004069FD"/>
    <w:rsid w:val="00430045"/>
    <w:rsid w:val="004613E8"/>
    <w:rsid w:val="0047716A"/>
    <w:rsid w:val="00495691"/>
    <w:rsid w:val="0049729C"/>
    <w:rsid w:val="004A02A3"/>
    <w:rsid w:val="004B6763"/>
    <w:rsid w:val="004C75D3"/>
    <w:rsid w:val="004E1CF4"/>
    <w:rsid w:val="004E298F"/>
    <w:rsid w:val="00500D95"/>
    <w:rsid w:val="005129E6"/>
    <w:rsid w:val="005302FB"/>
    <w:rsid w:val="00555ED3"/>
    <w:rsid w:val="00586312"/>
    <w:rsid w:val="005978C3"/>
    <w:rsid w:val="005C0C8E"/>
    <w:rsid w:val="005D4569"/>
    <w:rsid w:val="005D609C"/>
    <w:rsid w:val="005E14EA"/>
    <w:rsid w:val="005E72D5"/>
    <w:rsid w:val="00625326"/>
    <w:rsid w:val="00635E74"/>
    <w:rsid w:val="00642262"/>
    <w:rsid w:val="00646CC2"/>
    <w:rsid w:val="00661749"/>
    <w:rsid w:val="00683FB8"/>
    <w:rsid w:val="006A32C7"/>
    <w:rsid w:val="00763155"/>
    <w:rsid w:val="00774B0F"/>
    <w:rsid w:val="007823D7"/>
    <w:rsid w:val="007A196C"/>
    <w:rsid w:val="007C428F"/>
    <w:rsid w:val="007D7869"/>
    <w:rsid w:val="007E04BF"/>
    <w:rsid w:val="007F2A88"/>
    <w:rsid w:val="00830017"/>
    <w:rsid w:val="00857BDD"/>
    <w:rsid w:val="008730E4"/>
    <w:rsid w:val="00880FB5"/>
    <w:rsid w:val="00891424"/>
    <w:rsid w:val="00892EF6"/>
    <w:rsid w:val="00897303"/>
    <w:rsid w:val="008B5622"/>
    <w:rsid w:val="008B6B7D"/>
    <w:rsid w:val="008F18B0"/>
    <w:rsid w:val="00917FE7"/>
    <w:rsid w:val="009465FB"/>
    <w:rsid w:val="00951BB1"/>
    <w:rsid w:val="00957F05"/>
    <w:rsid w:val="00964931"/>
    <w:rsid w:val="00A162D9"/>
    <w:rsid w:val="00AA0BB3"/>
    <w:rsid w:val="00AB5741"/>
    <w:rsid w:val="00AC0130"/>
    <w:rsid w:val="00AD4EC9"/>
    <w:rsid w:val="00AE2B68"/>
    <w:rsid w:val="00AF77C3"/>
    <w:rsid w:val="00B20212"/>
    <w:rsid w:val="00B3693F"/>
    <w:rsid w:val="00B664BC"/>
    <w:rsid w:val="00B751B4"/>
    <w:rsid w:val="00B87D00"/>
    <w:rsid w:val="00B96C51"/>
    <w:rsid w:val="00BA39C5"/>
    <w:rsid w:val="00BD1CC8"/>
    <w:rsid w:val="00BE1831"/>
    <w:rsid w:val="00BF2FFF"/>
    <w:rsid w:val="00BF76D4"/>
    <w:rsid w:val="00C41056"/>
    <w:rsid w:val="00C55CE4"/>
    <w:rsid w:val="00C951B7"/>
    <w:rsid w:val="00CA54D6"/>
    <w:rsid w:val="00CA5EBC"/>
    <w:rsid w:val="00D128D0"/>
    <w:rsid w:val="00D26215"/>
    <w:rsid w:val="00D26671"/>
    <w:rsid w:val="00D571A4"/>
    <w:rsid w:val="00D615AE"/>
    <w:rsid w:val="00D97954"/>
    <w:rsid w:val="00DB3F4B"/>
    <w:rsid w:val="00DD0EB9"/>
    <w:rsid w:val="00E17DB1"/>
    <w:rsid w:val="00E500E3"/>
    <w:rsid w:val="00E51E32"/>
    <w:rsid w:val="00E61F98"/>
    <w:rsid w:val="00E81BF0"/>
    <w:rsid w:val="00E869D2"/>
    <w:rsid w:val="00E900A1"/>
    <w:rsid w:val="00E95400"/>
    <w:rsid w:val="00EA5254"/>
    <w:rsid w:val="00EC168B"/>
    <w:rsid w:val="00ED1382"/>
    <w:rsid w:val="00EE7090"/>
    <w:rsid w:val="00EF2C0E"/>
    <w:rsid w:val="00F26FED"/>
    <w:rsid w:val="00F33163"/>
    <w:rsid w:val="00F40636"/>
    <w:rsid w:val="00F4298A"/>
    <w:rsid w:val="00F73201"/>
    <w:rsid w:val="00FC02DC"/>
    <w:rsid w:val="00FD51A5"/>
    <w:rsid w:val="00FE35CF"/>
    <w:rsid w:val="00FF5259"/>
    <w:rsid w:val="00FF7557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36984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">
    <w:name w:val="text_dopis"/>
    <w:basedOn w:val="Normln"/>
    <w:uiPriority w:val="99"/>
    <w:rsid w:val="00586312"/>
    <w:pPr>
      <w:widowControl w:val="0"/>
      <w:suppressAutoHyphens/>
      <w:autoSpaceDE w:val="0"/>
      <w:autoSpaceDN w:val="0"/>
      <w:adjustRightInd w:val="0"/>
      <w:spacing w:after="283" w:line="240" w:lineRule="atLeast"/>
      <w:textAlignment w:val="center"/>
    </w:pPr>
    <w:rPr>
      <w:rFonts w:ascii="MinionPro-Regular" w:hAnsi="MinionPro-Regular" w:cs="MinionPro-Regular"/>
      <w:color w:val="000000"/>
      <w:sz w:val="20"/>
      <w:szCs w:val="20"/>
      <w:lang w:val="en-GB"/>
    </w:rPr>
  </w:style>
  <w:style w:type="paragraph" w:customStyle="1" w:styleId="Hlavika">
    <w:name w:val="Hlavička"/>
    <w:basedOn w:val="Zkladnodstavec"/>
    <w:rsid w:val="002920DC"/>
    <w:pPr>
      <w:ind w:right="-1283"/>
      <w:jc w:val="right"/>
    </w:pPr>
    <w:rPr>
      <w:rFonts w:ascii="Arial" w:hAnsi="Arial" w:cs="Arial"/>
      <w:bCs/>
      <w:color w:val="D82332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D609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09C"/>
  </w:style>
  <w:style w:type="paragraph" w:styleId="Zpat">
    <w:name w:val="footer"/>
    <w:basedOn w:val="Normln"/>
    <w:link w:val="ZpatChar"/>
    <w:uiPriority w:val="99"/>
    <w:unhideWhenUsed/>
    <w:rsid w:val="005D609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09C"/>
  </w:style>
  <w:style w:type="paragraph" w:styleId="Textbubliny">
    <w:name w:val="Balloon Text"/>
    <w:basedOn w:val="Normln"/>
    <w:link w:val="TextbublinyChar"/>
    <w:uiPriority w:val="99"/>
    <w:semiHidden/>
    <w:unhideWhenUsed/>
    <w:rsid w:val="005D609C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609C"/>
    <w:rPr>
      <w:rFonts w:ascii="Lucida Grande" w:hAnsi="Lucida Grande" w:cs="Lucida Grand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951BB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cs-CZ"/>
    </w:rPr>
  </w:style>
  <w:style w:type="paragraph" w:customStyle="1" w:styleId="bodytext1014">
    <w:name w:val="body text 10/14"/>
    <w:basedOn w:val="Normln"/>
    <w:uiPriority w:val="99"/>
    <w:rsid w:val="00E61F98"/>
    <w:pPr>
      <w:autoSpaceDE w:val="0"/>
      <w:autoSpaceDN w:val="0"/>
      <w:adjustRightInd w:val="0"/>
      <w:spacing w:line="280" w:lineRule="atLeast"/>
      <w:textAlignment w:val="center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TSKbodytext">
    <w:name w:val="TSK body text"/>
    <w:basedOn w:val="bodytext1014"/>
    <w:qFormat/>
    <w:rsid w:val="00E61F98"/>
  </w:style>
  <w:style w:type="character" w:styleId="Zstupntext">
    <w:name w:val="Placeholder Text"/>
    <w:basedOn w:val="Standardnpsmoodstavce"/>
    <w:uiPriority w:val="99"/>
    <w:unhideWhenUsed/>
    <w:rsid w:val="00DD0EB9"/>
    <w:rPr>
      <w:color w:val="808080"/>
    </w:rPr>
  </w:style>
  <w:style w:type="character" w:customStyle="1" w:styleId="Styl1">
    <w:name w:val="Styl1"/>
    <w:basedOn w:val="Standardnpsmoodstavce"/>
    <w:uiPriority w:val="1"/>
    <w:rsid w:val="00555ED3"/>
    <w:rPr>
      <w:color w:val="FF0000"/>
    </w:rPr>
  </w:style>
  <w:style w:type="character" w:customStyle="1" w:styleId="Styl2">
    <w:name w:val="Styl2"/>
    <w:basedOn w:val="Standardnpsmoodstavce"/>
    <w:uiPriority w:val="1"/>
    <w:rsid w:val="00555ED3"/>
  </w:style>
  <w:style w:type="character" w:customStyle="1" w:styleId="Styl3">
    <w:name w:val="Styl3"/>
    <w:basedOn w:val="Standardnpsmoodstavce"/>
    <w:uiPriority w:val="1"/>
    <w:rsid w:val="00555ED3"/>
    <w:rPr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B2021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20212"/>
    <w:pPr>
      <w:ind w:left="720"/>
      <w:contextualSpacing/>
    </w:pPr>
  </w:style>
  <w:style w:type="character" w:customStyle="1" w:styleId="Styl4">
    <w:name w:val="Styl4"/>
    <w:basedOn w:val="Standardnpsmoodstavce"/>
    <w:uiPriority w:val="1"/>
    <w:rsid w:val="00FF7557"/>
    <w:rPr>
      <w:color w:val="FF0000"/>
    </w:rPr>
  </w:style>
  <w:style w:type="character" w:customStyle="1" w:styleId="Styl5">
    <w:name w:val="Styl5"/>
    <w:basedOn w:val="Standardnpsmoodstavce"/>
    <w:uiPriority w:val="1"/>
    <w:rsid w:val="00FF7557"/>
    <w:rPr>
      <w:color w:val="00B0F0"/>
    </w:rPr>
  </w:style>
  <w:style w:type="character" w:customStyle="1" w:styleId="Styl6">
    <w:name w:val="Styl6"/>
    <w:basedOn w:val="Standardnpsmoodstavce"/>
    <w:uiPriority w:val="1"/>
    <w:rsid w:val="00FF7557"/>
    <w:rPr>
      <w:color w:val="4472C4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CA5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77BE8727E14DF29F2D8789309AC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64498-AF03-44CC-BB27-5EBCBC42F7FE}"/>
      </w:docPartPr>
      <w:docPartBody>
        <w:p w:rsidR="00126E8E" w:rsidRDefault="001C4883" w:rsidP="001C4883">
          <w:pPr>
            <w:pStyle w:val="FB77BE8727E14DF29F2D8789309ACD472"/>
          </w:pPr>
          <w:r w:rsidRPr="00F40636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005EA2FD7C3D4993AE0DBF3AB643A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74997-3292-42AD-A0AE-BC813E6EA7B4}"/>
      </w:docPartPr>
      <w:docPartBody>
        <w:p w:rsidR="00126E8E" w:rsidRDefault="001C4883" w:rsidP="001C4883">
          <w:pPr>
            <w:pStyle w:val="005EA2FD7C3D4993AE0DBF3AB643A0272"/>
          </w:pPr>
          <w:r w:rsidRPr="00F40636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C283E507F6B747D3A4DF2EB7AB9BD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AC49F-2F2C-4C10-AB99-9926BAE67830}"/>
      </w:docPartPr>
      <w:docPartBody>
        <w:p w:rsidR="00126E8E" w:rsidRDefault="001C4883" w:rsidP="001C4883">
          <w:pPr>
            <w:pStyle w:val="C283E507F6B747D3A4DF2EB7AB9BDD482"/>
          </w:pPr>
          <w:r w:rsidRPr="00F40636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D95AB6743FC043329735E225B351C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F9B34-EA80-4560-B3F9-62C76957A573}"/>
      </w:docPartPr>
      <w:docPartBody>
        <w:p w:rsidR="00126E8E" w:rsidRDefault="001C4883" w:rsidP="001C4883">
          <w:pPr>
            <w:pStyle w:val="D95AB6743FC043329735E225B351C4822"/>
          </w:pPr>
          <w:r w:rsidRPr="00F40636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547141DE03C4511BBF55F31E644A4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2A4C2-7E23-4EDA-A015-4B79EAA9C486}"/>
      </w:docPartPr>
      <w:docPartBody>
        <w:p w:rsidR="00126E8E" w:rsidRDefault="001C4883" w:rsidP="001C4883">
          <w:pPr>
            <w:pStyle w:val="3547141DE03C4511BBF55F31E644A4D92"/>
          </w:pPr>
          <w:r w:rsidRPr="00F40636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9261A323EBA641C6B58D6D9484437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13E69-04D2-4BF9-A06B-EF7FAB41DFF4}"/>
      </w:docPartPr>
      <w:docPartBody>
        <w:p w:rsidR="00126E8E" w:rsidRDefault="001C4883" w:rsidP="001C4883">
          <w:pPr>
            <w:pStyle w:val="9261A323EBA641C6B58D6D9484437B402"/>
          </w:pPr>
          <w:r w:rsidRPr="00F40636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2218AEA965E14D63AA19A09295FBA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DEA37-980A-4ABF-A7E9-4A50A879AE0C}"/>
      </w:docPartPr>
      <w:docPartBody>
        <w:p w:rsidR="00126E8E" w:rsidRDefault="001C4883" w:rsidP="001C4883">
          <w:pPr>
            <w:pStyle w:val="2218AEA965E14D63AA19A09295FBAB912"/>
          </w:pPr>
          <w:r w:rsidRPr="00F40636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AA410D2339994E5BB4A95A69EA55F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FACDD-67E6-4DB1-9D62-E41B0A179026}"/>
      </w:docPartPr>
      <w:docPartBody>
        <w:p w:rsidR="00126E8E" w:rsidRDefault="001C4883" w:rsidP="001C4883">
          <w:pPr>
            <w:pStyle w:val="AA410D2339994E5BB4A95A69EA55F48F2"/>
          </w:pPr>
          <w:r w:rsidRPr="00F40636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0E46F771D09643C5B0D714A2A3904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CD7DD-EA6B-4012-A4CF-1A8BB71ADF08}"/>
      </w:docPartPr>
      <w:docPartBody>
        <w:p w:rsidR="00126E8E" w:rsidRDefault="001C4883" w:rsidP="001C4883">
          <w:pPr>
            <w:pStyle w:val="0E46F771D09643C5B0D714A2A3904F3F2"/>
          </w:pPr>
          <w:r w:rsidRPr="00F40636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71C27FE9964A41B4957B481B8AB0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97D56-CA0E-48F8-9442-6CD91502F55C}"/>
      </w:docPartPr>
      <w:docPartBody>
        <w:p w:rsidR="00126E8E" w:rsidRDefault="001C4883" w:rsidP="001C4883">
          <w:pPr>
            <w:pStyle w:val="71C27FE9964A41B4957B481B8AB0EEED2"/>
          </w:pPr>
          <w:r w:rsidRPr="00F40636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357B0AF79B4049DBADE975E11333C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E0620-5D9D-41A7-AA7F-619677CB2F98}"/>
      </w:docPartPr>
      <w:docPartBody>
        <w:p w:rsidR="00126E8E" w:rsidRDefault="001C4883" w:rsidP="001C4883">
          <w:pPr>
            <w:pStyle w:val="357B0AF79B4049DBADE975E11333CD622"/>
          </w:pPr>
          <w:r w:rsidRPr="00F40636">
            <w:rPr>
              <w:rStyle w:val="Zstupntext"/>
              <w:rFonts w:ascii="Arial" w:hAnsi="Arial" w:cs="Arial"/>
            </w:rPr>
            <w:t>Klikněte nebo klepněte sem a zadejte datum.</w:t>
          </w:r>
        </w:p>
      </w:docPartBody>
    </w:docPart>
    <w:docPart>
      <w:docPartPr>
        <w:name w:val="7BA71E0FBBD8417C975559BBF05B5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06307-6F1D-48A5-A1FA-C2AF69C07E4D}"/>
      </w:docPartPr>
      <w:docPartBody>
        <w:p w:rsidR="00126E8E" w:rsidRDefault="001C4883" w:rsidP="001C4883">
          <w:pPr>
            <w:pStyle w:val="7BA71E0FBBD8417C975559BBF05B5FBA2"/>
          </w:pPr>
          <w:r w:rsidRPr="00F40636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64417125749645779995B440E5B3D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06004-0E21-4B4F-ACD4-8938F9DCAB21}"/>
      </w:docPartPr>
      <w:docPartBody>
        <w:p w:rsidR="00126E8E" w:rsidRDefault="001C4883" w:rsidP="001C4883">
          <w:pPr>
            <w:pStyle w:val="64417125749645779995B440E5B3DCEF2"/>
          </w:pPr>
          <w:r w:rsidRPr="00F40636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32B5FD94F2294056A4CB5E45AA455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CFB11-2060-4FF8-AA25-6A1FEED65FEB}"/>
      </w:docPartPr>
      <w:docPartBody>
        <w:p w:rsidR="00126E8E" w:rsidRDefault="001C4883" w:rsidP="001C4883">
          <w:pPr>
            <w:pStyle w:val="32B5FD94F2294056A4CB5E45AA4550352"/>
          </w:pPr>
          <w:r w:rsidRPr="00F40636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92ED0DA85C7F4B2EA0A446464E1C1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65F73-0CA4-4DDC-9FF0-768CAFC76079}"/>
      </w:docPartPr>
      <w:docPartBody>
        <w:p w:rsidR="00126E8E" w:rsidRDefault="001C4883" w:rsidP="001C4883">
          <w:pPr>
            <w:pStyle w:val="92ED0DA85C7F4B2EA0A446464E1C11CA2"/>
          </w:pPr>
          <w:r w:rsidRPr="00F40636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3E2462B7201B424FA545CBB8FF192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26CF3-9D5D-401A-A1C6-6049717EEB52}"/>
      </w:docPartPr>
      <w:docPartBody>
        <w:p w:rsidR="00974367" w:rsidRDefault="001C4883" w:rsidP="001C4883">
          <w:pPr>
            <w:pStyle w:val="3E2462B7201B424FA545CBB8FF1921F12"/>
          </w:pPr>
          <w:r w:rsidRPr="00F40636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57"/>
    <w:rsid w:val="00003375"/>
    <w:rsid w:val="000C2B57"/>
    <w:rsid w:val="00126E8E"/>
    <w:rsid w:val="00161961"/>
    <w:rsid w:val="001C4883"/>
    <w:rsid w:val="00223E46"/>
    <w:rsid w:val="00275B63"/>
    <w:rsid w:val="00286256"/>
    <w:rsid w:val="002E1A12"/>
    <w:rsid w:val="004A3BC4"/>
    <w:rsid w:val="00580667"/>
    <w:rsid w:val="0058084E"/>
    <w:rsid w:val="006B07F1"/>
    <w:rsid w:val="006D140F"/>
    <w:rsid w:val="006D1BD0"/>
    <w:rsid w:val="00814157"/>
    <w:rsid w:val="008D750B"/>
    <w:rsid w:val="00933558"/>
    <w:rsid w:val="00950D3A"/>
    <w:rsid w:val="00974367"/>
    <w:rsid w:val="00A57423"/>
    <w:rsid w:val="00AE7F78"/>
    <w:rsid w:val="00B47B41"/>
    <w:rsid w:val="00C34CE6"/>
    <w:rsid w:val="00CA0451"/>
    <w:rsid w:val="00CB62A5"/>
    <w:rsid w:val="00D43CF0"/>
    <w:rsid w:val="00D801FD"/>
    <w:rsid w:val="00DF10C7"/>
    <w:rsid w:val="00E92B8B"/>
    <w:rsid w:val="00E9560E"/>
    <w:rsid w:val="00EA17CE"/>
    <w:rsid w:val="00ED3047"/>
    <w:rsid w:val="00EE330F"/>
    <w:rsid w:val="00F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1C488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C2B57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0C2B57"/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92ED0DA85C7F4B2EA0A446464E1C11CA1">
    <w:name w:val="92ED0DA85C7F4B2EA0A446464E1C11CA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FB77BE8727E14DF29F2D8789309ACD471">
    <w:name w:val="FB77BE8727E14DF29F2D8789309ACD47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32B5FD94F2294056A4CB5E45AA4550351">
    <w:name w:val="32B5FD94F2294056A4CB5E45AA455035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9261A323EBA641C6B58D6D9484437B401">
    <w:name w:val="9261A323EBA641C6B58D6D9484437B40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005EA2FD7C3D4993AE0DBF3AB643A0271">
    <w:name w:val="005EA2FD7C3D4993AE0DBF3AB643A027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C283E507F6B747D3A4DF2EB7AB9BDD481">
    <w:name w:val="C283E507F6B747D3A4DF2EB7AB9BDD48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D95AB6743FC043329735E225B351C4821">
    <w:name w:val="D95AB6743FC043329735E225B351C482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2218AEA965E14D63AA19A09295FBAB911">
    <w:name w:val="2218AEA965E14D63AA19A09295FBAB91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AA410D2339994E5BB4A95A69EA55F48F1">
    <w:name w:val="AA410D2339994E5BB4A95A69EA55F48F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0E46F771D09643C5B0D714A2A3904F3F1">
    <w:name w:val="0E46F771D09643C5B0D714A2A3904F3F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71C27FE9964A41B4957B481B8AB0EEED1">
    <w:name w:val="71C27FE9964A41B4957B481B8AB0EEED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3E2462B7201B424FA545CBB8FF1921F11">
    <w:name w:val="3E2462B7201B424FA545CBB8FF1921F1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357B0AF79B4049DBADE975E11333CD621">
    <w:name w:val="357B0AF79B4049DBADE975E11333CD62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7BA71E0FBBD8417C975559BBF05B5FBA1">
    <w:name w:val="7BA71E0FBBD8417C975559BBF05B5FBA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64417125749645779995B440E5B3DCEF1">
    <w:name w:val="64417125749645779995B440E5B3DCEF1"/>
    <w:rsid w:val="00AE7F7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3547141DE03C4511BBF55F31E644A4D9">
    <w:name w:val="3547141DE03C4511BBF55F31E644A4D9"/>
    <w:rsid w:val="002E1A1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3547141DE03C4511BBF55F31E644A4D91">
    <w:name w:val="3547141DE03C4511BBF55F31E644A4D91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92ED0DA85C7F4B2EA0A446464E1C11CA">
    <w:name w:val="92ED0DA85C7F4B2EA0A446464E1C11CA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FB77BE8727E14DF29F2D8789309ACD47">
    <w:name w:val="FB77BE8727E14DF29F2D8789309ACD47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32B5FD94F2294056A4CB5E45AA455035">
    <w:name w:val="32B5FD94F2294056A4CB5E45AA455035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9261A323EBA641C6B58D6D9484437B40">
    <w:name w:val="9261A323EBA641C6B58D6D9484437B40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005EA2FD7C3D4993AE0DBF3AB643A027">
    <w:name w:val="005EA2FD7C3D4993AE0DBF3AB643A027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C283E507F6B747D3A4DF2EB7AB9BDD48">
    <w:name w:val="C283E507F6B747D3A4DF2EB7AB9BDD48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D95AB6743FC043329735E225B351C482">
    <w:name w:val="D95AB6743FC043329735E225B351C48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2218AEA965E14D63AA19A09295FBAB91">
    <w:name w:val="2218AEA965E14D63AA19A09295FBAB91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AA410D2339994E5BB4A95A69EA55F48F">
    <w:name w:val="AA410D2339994E5BB4A95A69EA55F48F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0E46F771D09643C5B0D714A2A3904F3F">
    <w:name w:val="0E46F771D09643C5B0D714A2A3904F3F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71C27FE9964A41B4957B481B8AB0EEED">
    <w:name w:val="71C27FE9964A41B4957B481B8AB0EEED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3E2462B7201B424FA545CBB8FF1921F1">
    <w:name w:val="3E2462B7201B424FA545CBB8FF1921F1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357B0AF79B4049DBADE975E11333CD62">
    <w:name w:val="357B0AF79B4049DBADE975E11333CD6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7BA71E0FBBD8417C975559BBF05B5FBA">
    <w:name w:val="7BA71E0FBBD8417C975559BBF05B5FBA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64417125749645779995B440E5B3DCEF">
    <w:name w:val="64417125749645779995B440E5B3DCEF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3547141DE03C4511BBF55F31E644A4D92">
    <w:name w:val="3547141DE03C4511BBF55F31E644A4D9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92ED0DA85C7F4B2EA0A446464E1C11CA2">
    <w:name w:val="92ED0DA85C7F4B2EA0A446464E1C11CA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FB77BE8727E14DF29F2D8789309ACD472">
    <w:name w:val="FB77BE8727E14DF29F2D8789309ACD47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32B5FD94F2294056A4CB5E45AA4550352">
    <w:name w:val="32B5FD94F2294056A4CB5E45AA455035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9261A323EBA641C6B58D6D9484437B402">
    <w:name w:val="9261A323EBA641C6B58D6D9484437B40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005EA2FD7C3D4993AE0DBF3AB643A0272">
    <w:name w:val="005EA2FD7C3D4993AE0DBF3AB643A027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C283E507F6B747D3A4DF2EB7AB9BDD482">
    <w:name w:val="C283E507F6B747D3A4DF2EB7AB9BDD48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D95AB6743FC043329735E225B351C4822">
    <w:name w:val="D95AB6743FC043329735E225B351C482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2218AEA965E14D63AA19A09295FBAB912">
    <w:name w:val="2218AEA965E14D63AA19A09295FBAB91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AA410D2339994E5BB4A95A69EA55F48F2">
    <w:name w:val="AA410D2339994E5BB4A95A69EA55F48F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0E46F771D09643C5B0D714A2A3904F3F2">
    <w:name w:val="0E46F771D09643C5B0D714A2A3904F3F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71C27FE9964A41B4957B481B8AB0EEED2">
    <w:name w:val="71C27FE9964A41B4957B481B8AB0EEED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3E2462B7201B424FA545CBB8FF1921F12">
    <w:name w:val="3E2462B7201B424FA545CBB8FF1921F1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357B0AF79B4049DBADE975E11333CD622">
    <w:name w:val="357B0AF79B4049DBADE975E11333CD62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7BA71E0FBBD8417C975559BBF05B5FBA2">
    <w:name w:val="7BA71E0FBBD8417C975559BBF05B5FBA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  <w:style w:type="paragraph" w:customStyle="1" w:styleId="64417125749645779995B440E5B3DCEF2">
    <w:name w:val="64417125749645779995B440E5B3DCEF2"/>
    <w:rsid w:val="001C488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0AD9-8564-46A8-93F4-EBA9EABE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2023-12-12T07:20:00Z</dcterms:created>
  <dcterms:modified xsi:type="dcterms:W3CDTF">2024-03-11T11:17:00Z</dcterms:modified>
</cp:coreProperties>
</file>